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供应商承诺：</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供应商的法定代表人或负责人为同一人或者存在控股、管理关系的不同供应商，不得参加同一标段或者未划分标段的同一采购项目竞价。</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若我公司成交，将按要求在成交通知书发出后5个工作日/3个工作日内向采购组织方交纳服务费，否则采购组织方有权从我公司报价保证金中扣除。</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代理人身份证正面</w:t>
            </w:r>
          </w:p>
        </w:tc>
        <w:tc>
          <w:tcPr>
            <w:tcW w:w="4130" w:type="dxa"/>
          </w:tcPr>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代理人身份证反面</w:t>
            </w: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p>
            <w:pPr>
              <w:autoSpaceDE w:val="0"/>
              <w:autoSpaceDN w:val="0"/>
              <w:adjustRightInd w:val="0"/>
              <w:spacing w:before="41" w:line="360" w:lineRule="auto"/>
              <w:jc w:val="cente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p>
        </w:tc>
      </w:tr>
    </w:tbl>
    <w:p>
      <w:pPr>
        <w:spacing w:line="240" w:lineRule="auto"/>
        <w:ind w:firstLine="0" w:firstLineChars="0"/>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五、供应商需在质保期内提供维修服务，提供相关部门颁发的特种设备叉车维修资质证书同时提供维修人员相应证书。</w:t>
      </w:r>
      <w:bookmarkStart w:id="0" w:name="_GoBack"/>
      <w:bookmarkEnd w:id="0"/>
    </w:p>
    <w:p>
      <w:pPr>
        <w:spacing w:line="240" w:lineRule="auto"/>
        <w:ind w:firstLine="0" w:firstLineChars="0"/>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pPr>
      <w:r>
        <w:rPr>
          <w:rFonts w:hint="eastAsia" w:ascii="微软雅黑" w:hAnsi="微软雅黑" w:eastAsia="微软雅黑" w:cs="宋体"/>
          <w:color w:val="000000" w:themeColor="text1"/>
          <w:kern w:val="0"/>
          <w:sz w:val="24"/>
          <w:szCs w:val="24"/>
          <w:lang w:val="en-US" w:eastAsia="zh-CN" w:bidi="ar-SA"/>
          <w14:textFill>
            <w14:solidFill>
              <w14:schemeClr w14:val="tx1"/>
            </w14:solidFill>
          </w14:textFill>
        </w:rPr>
        <w:t>六、报价函</w:t>
      </w:r>
    </w:p>
    <w:tbl>
      <w:tblPr>
        <w:tblStyle w:val="1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91"/>
        <w:gridCol w:w="840"/>
        <w:gridCol w:w="1863"/>
        <w:gridCol w:w="591"/>
        <w:gridCol w:w="591"/>
        <w:gridCol w:w="1120"/>
        <w:gridCol w:w="1120"/>
        <w:gridCol w:w="16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trPr>
        <w:tc>
          <w:tcPr>
            <w:tcW w:w="5000" w:type="pct"/>
            <w:gridSpan w:val="8"/>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36"/>
                <w:szCs w:val="36"/>
                <w:u w:val="none"/>
              </w:rPr>
            </w:pPr>
            <w:r>
              <w:rPr>
                <w:rStyle w:val="33"/>
                <w:lang w:val="en-US" w:eastAsia="zh-CN" w:bidi="ar"/>
              </w:rPr>
              <w:t>报价函</w:t>
            </w:r>
            <w:r>
              <w:rPr>
                <w:rStyle w:val="33"/>
                <w:lang w:val="en-US" w:eastAsia="zh-CN" w:bidi="ar"/>
              </w:rPr>
              <w:br w:type="textWrapping"/>
            </w:r>
            <w:r>
              <w:rPr>
                <w:rStyle w:val="34"/>
                <w:lang w:val="en-US" w:eastAsia="zh-CN" w:bidi="ar"/>
              </w:rPr>
              <w:br w:type="textWrapping"/>
            </w:r>
            <w:r>
              <w:rPr>
                <w:rStyle w:val="34"/>
                <w:lang w:val="en-US" w:eastAsia="zh-CN" w:bidi="ar"/>
              </w:rPr>
              <w:t>【报价人声明】</w:t>
            </w:r>
            <w:r>
              <w:rPr>
                <w:rStyle w:val="35"/>
                <w:lang w:val="en-US" w:eastAsia="zh-CN" w:bidi="ar"/>
              </w:rPr>
              <w:t>我单位在报价前已详细阅读并完全理解贵单位发布的内蒙古霍煤通顺碳素有限责任公司叉车采购项目的所有内容，现按贵单位要求报价：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0" w:hRule="atLeast"/>
        </w:trPr>
        <w:tc>
          <w:tcPr>
            <w:tcW w:w="5000" w:type="pct"/>
            <w:gridSpan w:val="8"/>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left"/>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存货名称</w:t>
            </w:r>
          </w:p>
        </w:tc>
        <w:tc>
          <w:tcPr>
            <w:tcW w:w="11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采购数量</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交货日期</w:t>
            </w: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5" w:hRule="atLeast"/>
        </w:trPr>
        <w:tc>
          <w:tcPr>
            <w:tcW w:w="3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04"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抱夹叉车</w:t>
            </w:r>
          </w:p>
        </w:tc>
        <w:tc>
          <w:tcPr>
            <w:tcW w:w="1118"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CPCD50-XAG87（5吨）</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台</w:t>
            </w:r>
          </w:p>
        </w:tc>
        <w:tc>
          <w:tcPr>
            <w:tcW w:w="355"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3" w:type="pc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top"/>
          </w:tcPr>
          <w:p>
            <w:pPr>
              <w:keepNext w:val="0"/>
              <w:keepLines w:val="0"/>
              <w:widowControl/>
              <w:suppressLineNumbers w:val="0"/>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报价单位（公章）：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法定代表人或授权责任人（签字）：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报价时间：    年    月    日</w:t>
            </w:r>
          </w:p>
        </w:tc>
      </w:tr>
    </w:tbl>
    <w:p>
      <w:pPr>
        <w:spacing w:line="240" w:lineRule="auto"/>
        <w:ind w:firstLine="0" w:firstLineChars="0"/>
        <w:rPr>
          <w:rFonts w:hAnsi="宋体"/>
          <w:sz w:val="24"/>
          <w:szCs w:val="21"/>
        </w:rPr>
      </w:pPr>
      <w:r>
        <w:rPr>
          <w:rFonts w:hAnsi="宋体"/>
          <w:sz w:val="24"/>
          <w:szCs w:val="21"/>
        </w:rPr>
        <w:br w:type="page"/>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NGEzZmZkYTY0YTlmZTAwY2RmMTMyNzVhMjk3MzI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073E"/>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2B4502A"/>
    <w:rsid w:val="04206928"/>
    <w:rsid w:val="047D794B"/>
    <w:rsid w:val="05D222DB"/>
    <w:rsid w:val="05D622F7"/>
    <w:rsid w:val="06A931AE"/>
    <w:rsid w:val="06F41839"/>
    <w:rsid w:val="07882EC5"/>
    <w:rsid w:val="080735A7"/>
    <w:rsid w:val="084D74D0"/>
    <w:rsid w:val="09B75E48"/>
    <w:rsid w:val="0B645C17"/>
    <w:rsid w:val="0BE94562"/>
    <w:rsid w:val="0D4908B8"/>
    <w:rsid w:val="0D9756D8"/>
    <w:rsid w:val="1005119D"/>
    <w:rsid w:val="118B6D7D"/>
    <w:rsid w:val="12C954F4"/>
    <w:rsid w:val="12DD30F2"/>
    <w:rsid w:val="135120F5"/>
    <w:rsid w:val="135A7654"/>
    <w:rsid w:val="13AA206A"/>
    <w:rsid w:val="13E10915"/>
    <w:rsid w:val="15781A20"/>
    <w:rsid w:val="170220CE"/>
    <w:rsid w:val="18494788"/>
    <w:rsid w:val="1C7F397A"/>
    <w:rsid w:val="1CFC48EF"/>
    <w:rsid w:val="1D756E18"/>
    <w:rsid w:val="1D7972D1"/>
    <w:rsid w:val="21652181"/>
    <w:rsid w:val="22836D67"/>
    <w:rsid w:val="26076B01"/>
    <w:rsid w:val="28471987"/>
    <w:rsid w:val="2BA51D06"/>
    <w:rsid w:val="2BDC7050"/>
    <w:rsid w:val="2C0D6451"/>
    <w:rsid w:val="2C3322C2"/>
    <w:rsid w:val="2CBD0605"/>
    <w:rsid w:val="2CF47971"/>
    <w:rsid w:val="2E34016C"/>
    <w:rsid w:val="2F5A077C"/>
    <w:rsid w:val="32112968"/>
    <w:rsid w:val="32607A69"/>
    <w:rsid w:val="32673EAD"/>
    <w:rsid w:val="33DA301D"/>
    <w:rsid w:val="33E6228A"/>
    <w:rsid w:val="3469675A"/>
    <w:rsid w:val="34C11AC8"/>
    <w:rsid w:val="356B13C7"/>
    <w:rsid w:val="3894156C"/>
    <w:rsid w:val="3AC767E4"/>
    <w:rsid w:val="3C4E5A88"/>
    <w:rsid w:val="3C9765FD"/>
    <w:rsid w:val="3E623FEF"/>
    <w:rsid w:val="3E970A49"/>
    <w:rsid w:val="40216FAD"/>
    <w:rsid w:val="41DA263D"/>
    <w:rsid w:val="431922A3"/>
    <w:rsid w:val="43B30FF8"/>
    <w:rsid w:val="43DE54B4"/>
    <w:rsid w:val="457219C0"/>
    <w:rsid w:val="46D76164"/>
    <w:rsid w:val="474024AC"/>
    <w:rsid w:val="479F4760"/>
    <w:rsid w:val="494848C0"/>
    <w:rsid w:val="4A8866F1"/>
    <w:rsid w:val="4CB356AF"/>
    <w:rsid w:val="4D8D4D74"/>
    <w:rsid w:val="4F0F79F5"/>
    <w:rsid w:val="4F384D7A"/>
    <w:rsid w:val="4F820370"/>
    <w:rsid w:val="4FD45DBD"/>
    <w:rsid w:val="514857C5"/>
    <w:rsid w:val="51D5156A"/>
    <w:rsid w:val="5290748E"/>
    <w:rsid w:val="53FE4F2C"/>
    <w:rsid w:val="55C1489A"/>
    <w:rsid w:val="56733068"/>
    <w:rsid w:val="573B6B53"/>
    <w:rsid w:val="58AE5148"/>
    <w:rsid w:val="59A21062"/>
    <w:rsid w:val="5C2C2CAF"/>
    <w:rsid w:val="5D637FCC"/>
    <w:rsid w:val="5D701805"/>
    <w:rsid w:val="5DC673A8"/>
    <w:rsid w:val="5E5F421A"/>
    <w:rsid w:val="5F1745A1"/>
    <w:rsid w:val="5F777E06"/>
    <w:rsid w:val="600B72C1"/>
    <w:rsid w:val="60CA4B15"/>
    <w:rsid w:val="61EF6A36"/>
    <w:rsid w:val="628F57E3"/>
    <w:rsid w:val="62A77132"/>
    <w:rsid w:val="63010DA0"/>
    <w:rsid w:val="634814CE"/>
    <w:rsid w:val="63813001"/>
    <w:rsid w:val="65A55A75"/>
    <w:rsid w:val="6738447F"/>
    <w:rsid w:val="67416B13"/>
    <w:rsid w:val="675A710F"/>
    <w:rsid w:val="676013FA"/>
    <w:rsid w:val="67FA6789"/>
    <w:rsid w:val="6A1F14F8"/>
    <w:rsid w:val="6A714E6B"/>
    <w:rsid w:val="6B183642"/>
    <w:rsid w:val="6B6D2BFA"/>
    <w:rsid w:val="6DBC5ED0"/>
    <w:rsid w:val="6F5E4270"/>
    <w:rsid w:val="6F69541D"/>
    <w:rsid w:val="70A52550"/>
    <w:rsid w:val="72BA276A"/>
    <w:rsid w:val="73AC4CB8"/>
    <w:rsid w:val="744C1FC8"/>
    <w:rsid w:val="756E7CBB"/>
    <w:rsid w:val="76AE7395"/>
    <w:rsid w:val="777501D2"/>
    <w:rsid w:val="797C3218"/>
    <w:rsid w:val="7A9402BF"/>
    <w:rsid w:val="7BF825EB"/>
    <w:rsid w:val="7C3D627A"/>
    <w:rsid w:val="7C455AB6"/>
    <w:rsid w:val="7EA93A81"/>
    <w:rsid w:val="7EE33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 w:type="character" w:customStyle="1" w:styleId="33">
    <w:name w:val="font61"/>
    <w:basedOn w:val="15"/>
    <w:qFormat/>
    <w:uiPriority w:val="0"/>
    <w:rPr>
      <w:rFonts w:hint="eastAsia" w:ascii="宋体" w:hAnsi="宋体" w:eastAsia="宋体" w:cs="宋体"/>
      <w:b/>
      <w:color w:val="000000"/>
      <w:sz w:val="36"/>
      <w:szCs w:val="36"/>
      <w:u w:val="none"/>
    </w:rPr>
  </w:style>
  <w:style w:type="character" w:customStyle="1" w:styleId="34">
    <w:name w:val="font21"/>
    <w:basedOn w:val="15"/>
    <w:qFormat/>
    <w:uiPriority w:val="0"/>
    <w:rPr>
      <w:rFonts w:hint="eastAsia" w:ascii="宋体" w:hAnsi="宋体" w:eastAsia="宋体" w:cs="宋体"/>
      <w:b/>
      <w:color w:val="000000"/>
      <w:sz w:val="28"/>
      <w:szCs w:val="28"/>
      <w:u w:val="none"/>
    </w:rPr>
  </w:style>
  <w:style w:type="character" w:customStyle="1" w:styleId="35">
    <w:name w:val="font11"/>
    <w:basedOn w:val="1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admin</cp:lastModifiedBy>
  <dcterms:modified xsi:type="dcterms:W3CDTF">2024-07-12T06:44:37Z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4C9C173535A646DF971B7B056FA908F5_12</vt:lpwstr>
  </property>
</Properties>
</file>