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Ansi="宋体"/>
                <w:sz w:val="24"/>
                <w:szCs w:val="21"/>
              </w:rPr>
              <w:t>法定代表人</w:t>
            </w:r>
            <w:r>
              <w:rPr>
                <w:rFonts w:hint="eastAsia" w:hAnsi="宋体"/>
                <w:sz w:val="24"/>
                <w:szCs w:val="21"/>
                <w:lang w:val="en-US" w:eastAsia="zh-CN"/>
              </w:rPr>
              <w:t>或</w:t>
            </w:r>
            <w:r>
              <w:rPr>
                <w:rFonts w:hAnsi="宋体"/>
                <w:sz w:val="24"/>
                <w:szCs w:val="21"/>
              </w:rPr>
              <w:t>代理人</w:t>
            </w:r>
            <w:r>
              <w:rPr>
                <w:rFonts w:hint="eastAsia" w:hAnsi="宋体"/>
                <w:sz w:val="24"/>
                <w:szCs w:val="21"/>
              </w:rPr>
              <w:t>签字</w:t>
            </w:r>
            <w:r>
              <w:rPr>
                <w:rFonts w:hint="eastAsia"/>
                <w:sz w:val="24"/>
                <w:szCs w:val="21"/>
                <w:lang w:val="en-US" w:eastAsia="zh-CN"/>
              </w:rPr>
              <w:t>或签章</w:t>
            </w:r>
            <w:r>
              <w:rPr>
                <w:rFonts w:hint="eastAsia" w:hAnsi="宋体"/>
                <w:sz w:val="24"/>
                <w:szCs w:val="21"/>
              </w:rPr>
              <w:t>：</w:t>
            </w:r>
            <w:r>
              <w:rPr>
                <w:rFonts w:hint="eastAsia"/>
                <w:sz w:val="24"/>
                <w:szCs w:val="21"/>
                <w:lang w:val="en-US" w:eastAsia="zh-CN"/>
              </w:rPr>
              <w:t xml:space="preserve">          </w:t>
            </w:r>
          </w:p>
          <w:p>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w:t>
      </w:r>
      <w:r>
        <w:rPr>
          <w:rFonts w:hint="eastAsia"/>
          <w:lang w:val="en-US" w:eastAsia="zh-CN"/>
        </w:rPr>
        <w:t>供应商自行踏勘施工现场，</w:t>
      </w:r>
      <w:r>
        <w:rPr>
          <w:rFonts w:hint="eastAsia" w:cs="Calibri"/>
          <w:b/>
          <w:bCs/>
          <w:color w:val="FF0000"/>
          <w:sz w:val="21"/>
          <w:szCs w:val="21"/>
          <w:highlight w:val="none"/>
          <w:lang w:eastAsia="zh-CN"/>
        </w:rPr>
        <w:t>提供</w:t>
      </w:r>
      <w:r>
        <w:rPr>
          <w:rFonts w:hint="eastAsia"/>
          <w:lang w:val="en-US" w:eastAsia="zh-CN"/>
        </w:rPr>
        <w:t>施工组织方案，格式自拟</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w:t>
      </w:r>
      <w:r>
        <w:rPr>
          <w:rFonts w:hint="eastAsia"/>
          <w:lang w:val="en-US" w:eastAsia="zh-CN"/>
        </w:rPr>
        <w:t>供应商2021年1月1日至今至少承担过3项类似项目业绩，</w:t>
      </w:r>
      <w:r>
        <w:rPr>
          <w:rFonts w:hint="eastAsia" w:cs="Calibri"/>
          <w:b/>
          <w:bCs/>
          <w:color w:val="FF0000"/>
          <w:sz w:val="21"/>
          <w:szCs w:val="21"/>
          <w:highlight w:val="none"/>
          <w:lang w:eastAsia="zh-CN"/>
        </w:rPr>
        <w:t>提供</w:t>
      </w:r>
      <w:r>
        <w:rPr>
          <w:rFonts w:hint="eastAsia"/>
          <w:lang w:val="en-US" w:eastAsia="zh-CN"/>
        </w:rPr>
        <w:t>合同扫描件</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br w:type="page"/>
      </w:r>
      <w:r>
        <w:rPr>
          <w:rFonts w:hint="eastAsia" w:ascii="微软雅黑" w:hAnsi="微软雅黑" w:eastAsia="微软雅黑"/>
          <w:color w:val="000000" w:themeColor="text1"/>
          <w:lang w:val="en-US" w:eastAsia="zh-CN"/>
          <w14:textFill>
            <w14:solidFill>
              <w14:schemeClr w14:val="tx1"/>
            </w14:solidFill>
          </w14:textFill>
        </w:rPr>
        <w:t>六、</w:t>
      </w:r>
      <w:r>
        <w:rPr>
          <w:rFonts w:hint="eastAsia"/>
          <w:lang w:val="en-US" w:eastAsia="zh-CN"/>
        </w:rPr>
        <w:t>供应商须</w:t>
      </w:r>
      <w:r>
        <w:rPr>
          <w:rFonts w:hint="eastAsia" w:cs="Calibri"/>
          <w:b/>
          <w:bCs/>
          <w:color w:val="FF0000"/>
          <w:sz w:val="21"/>
          <w:szCs w:val="21"/>
          <w:highlight w:val="none"/>
          <w:lang w:eastAsia="zh-CN"/>
        </w:rPr>
        <w:t>提供</w:t>
      </w:r>
      <w:r>
        <w:rPr>
          <w:rFonts w:hint="eastAsia"/>
          <w:lang w:val="en-US" w:eastAsia="zh-CN"/>
        </w:rPr>
        <w:t>承诺函，内容包含但不限于“1、承诺已充分了解项目现场实际情况，由于未参加现场踏勘而导致对项目实际情况不了解而无法按时保质完成服务的，一切责任由供应商全部承担；2、需采购人配合协调部分应在竞价结束前通过采购人确认，否则视为不需要采购人协调配合工作，采购人有权拒绝其不合理要求。</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rPr>
          <w:rFonts w:hint="eastAsia" w:ascii="微软雅黑" w:hAnsi="微软雅黑" w:eastAsia="微软雅黑"/>
          <w:color w:val="000000" w:themeColor="text1"/>
          <w:lang w:val="en-US" w:eastAsia="zh-CN"/>
          <w14:textFill>
            <w14:solidFill>
              <w14:schemeClr w14:val="tx1"/>
            </w14:solidFill>
          </w14:textFill>
        </w:rPr>
      </w:pPr>
    </w:p>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在成交通知书发出后5个工作日</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p>
      <w:pPr>
        <w:spacing w:line="240" w:lineRule="auto"/>
        <w:ind w:firstLine="0" w:firstLineChars="0"/>
        <w:rPr>
          <w:rFonts w:hAnsi="宋体"/>
          <w:sz w:val="24"/>
          <w:szCs w:val="21"/>
        </w:rPr>
      </w:pPr>
      <w:r>
        <w:rPr>
          <w:rFonts w:hAnsi="宋体"/>
          <w:sz w:val="24"/>
          <w:szCs w:val="21"/>
        </w:rPr>
        <w:br w:type="page"/>
      </w:r>
    </w:p>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bookmarkStart w:id="0" w:name="_GoBack"/>
      <w:bookmarkEnd w:id="0"/>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pPr>
        <w:widowControl/>
        <w:numPr>
          <w:ilvl w:val="0"/>
          <w:numId w:val="3"/>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77060B0B"/>
    <w:multiLevelType w:val="singleLevel"/>
    <w:tmpl w:val="77060B0B"/>
    <w:lvl w:ilvl="0" w:tentative="0">
      <w:start w:val="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0ZjBiYzIyOGI5MjQ3ZWRkNDI4YTc0YTRlMTljYTQ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D9756D8"/>
    <w:rsid w:val="13AA206A"/>
    <w:rsid w:val="170220CE"/>
    <w:rsid w:val="1C7F397A"/>
    <w:rsid w:val="1CFC48EF"/>
    <w:rsid w:val="1D756E18"/>
    <w:rsid w:val="22836D67"/>
    <w:rsid w:val="26076B01"/>
    <w:rsid w:val="28471987"/>
    <w:rsid w:val="2BDC7050"/>
    <w:rsid w:val="2CF47971"/>
    <w:rsid w:val="2E34016C"/>
    <w:rsid w:val="2F5A077C"/>
    <w:rsid w:val="32607A69"/>
    <w:rsid w:val="356B13C7"/>
    <w:rsid w:val="3C9765FD"/>
    <w:rsid w:val="3D974C7D"/>
    <w:rsid w:val="431922A3"/>
    <w:rsid w:val="457219C0"/>
    <w:rsid w:val="46D76164"/>
    <w:rsid w:val="4D8D4D74"/>
    <w:rsid w:val="59A21062"/>
    <w:rsid w:val="5DC673A8"/>
    <w:rsid w:val="62A77132"/>
    <w:rsid w:val="67416B13"/>
    <w:rsid w:val="675A710F"/>
    <w:rsid w:val="676013FA"/>
    <w:rsid w:val="777501D2"/>
    <w:rsid w:val="7C455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6</Pages>
  <Words>1336</Words>
  <Characters>1363</Characters>
  <Lines>22</Lines>
  <Paragraphs>6</Paragraphs>
  <TotalTime>0</TotalTime>
  <ScaleCrop>false</ScaleCrop>
  <LinksUpToDate>false</LinksUpToDate>
  <CharactersWithSpaces>1453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lenovo</cp:lastModifiedBy>
  <dcterms:modified xsi:type="dcterms:W3CDTF">2024-07-02T08:15:59Z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24E3CA0D536B482D81FAEE41D91C5F9D_13</vt:lpwstr>
  </property>
</Properties>
</file>