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997"/>
        <w:gridCol w:w="751"/>
        <w:gridCol w:w="709"/>
        <w:gridCol w:w="3687"/>
      </w:tblGrid>
      <w:tr w:rsidR="00C9513E" w:rsidRPr="000A4CD7" w:rsidTr="001944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A4CD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样品名称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规格/内容说明</w:t>
            </w:r>
          </w:p>
        </w:tc>
      </w:tr>
      <w:tr w:rsidR="00C9513E" w:rsidRPr="000A4CD7" w:rsidTr="001944B2">
        <w:trPr>
          <w:trHeight w:val="9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清单序号</w:t>
            </w:r>
            <w:r w:rsidRPr="000A4CD7">
              <w:rPr>
                <w:rFonts w:ascii="宋体" w:hAnsi="宋体" w:cs="宋体"/>
                <w:sz w:val="24"/>
              </w:rPr>
              <w:t>1</w:t>
            </w:r>
          </w:p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办公桌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hint="eastAsia"/>
                <w:sz w:val="24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详见附件清单，须携带产品主要用材：基材样品（2</w:t>
            </w:r>
            <w:r w:rsidRPr="000A4CD7">
              <w:rPr>
                <w:rFonts w:ascii="宋体" w:hAnsi="宋体" w:cs="宋体"/>
                <w:sz w:val="24"/>
              </w:rPr>
              <w:t>00mm*200mm</w:t>
            </w:r>
            <w:r w:rsidRPr="000A4CD7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9513E" w:rsidRPr="000A4CD7" w:rsidTr="001944B2">
        <w:trPr>
          <w:trHeight w:val="10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清单序号</w:t>
            </w:r>
            <w:r w:rsidRPr="000A4CD7">
              <w:rPr>
                <w:rFonts w:ascii="宋体" w:hAnsi="宋体" w:cs="宋体"/>
                <w:sz w:val="24"/>
              </w:rPr>
              <w:t>3</w:t>
            </w:r>
          </w:p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办公椅（午休椅）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详见附件清单，须携带样品</w:t>
            </w:r>
          </w:p>
        </w:tc>
      </w:tr>
      <w:tr w:rsidR="00C9513E" w:rsidRPr="000A4CD7" w:rsidTr="001944B2">
        <w:trPr>
          <w:trHeight w:val="9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清单序号</w:t>
            </w:r>
            <w:r w:rsidRPr="000A4CD7">
              <w:rPr>
                <w:rFonts w:ascii="宋体" w:hAnsi="宋体" w:cs="宋体"/>
                <w:sz w:val="24"/>
              </w:rPr>
              <w:t>9</w:t>
            </w:r>
          </w:p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spacing w:val="8"/>
                <w:sz w:val="24"/>
              </w:rPr>
              <w:t>二楼会议室椅</w:t>
            </w:r>
            <w:r w:rsidRPr="000A4CD7">
              <w:rPr>
                <w:sz w:val="24"/>
              </w:rPr>
              <w:t>子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3E" w:rsidRPr="000A4CD7" w:rsidRDefault="00C9513E" w:rsidP="001944B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A4CD7">
              <w:rPr>
                <w:rFonts w:ascii="宋体" w:hAnsi="宋体" w:cs="宋体" w:hint="eastAsia"/>
                <w:sz w:val="24"/>
              </w:rPr>
              <w:t>详见附件清单，须携带样品</w:t>
            </w:r>
          </w:p>
        </w:tc>
      </w:tr>
    </w:tbl>
    <w:p w:rsidR="00D33B89" w:rsidRPr="00C9513E" w:rsidRDefault="00D33B89">
      <w:bookmarkStart w:id="0" w:name="_GoBack"/>
      <w:bookmarkEnd w:id="0"/>
    </w:p>
    <w:sectPr w:rsidR="00D33B89" w:rsidRPr="00C9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3E" w:rsidRDefault="00C9513E" w:rsidP="00C9513E">
      <w:r>
        <w:separator/>
      </w:r>
    </w:p>
  </w:endnote>
  <w:endnote w:type="continuationSeparator" w:id="0">
    <w:p w:rsidR="00C9513E" w:rsidRDefault="00C9513E" w:rsidP="00C9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3E" w:rsidRDefault="00C9513E" w:rsidP="00C9513E">
      <w:r>
        <w:separator/>
      </w:r>
    </w:p>
  </w:footnote>
  <w:footnote w:type="continuationSeparator" w:id="0">
    <w:p w:rsidR="00C9513E" w:rsidRDefault="00C9513E" w:rsidP="00C95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4A"/>
    <w:rsid w:val="00C9513E"/>
    <w:rsid w:val="00D33B89"/>
    <w:rsid w:val="00D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14701-036F-4661-A597-B5B349B8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95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95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951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5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9513E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C9513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951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qyx</dc:creator>
  <cp:keywords/>
  <dc:description/>
  <cp:lastModifiedBy>qyx</cp:lastModifiedBy>
  <cp:revision>2</cp:revision>
  <dcterms:created xsi:type="dcterms:W3CDTF">2024-10-22T08:19:00Z</dcterms:created>
  <dcterms:modified xsi:type="dcterms:W3CDTF">2024-10-22T08:19:00Z</dcterms:modified>
</cp:coreProperties>
</file>