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E160C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721E094A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一、在中华人民共和国境内依法注册的法人或非法人组织或自然人（提供中华人民共和国境内行政管理部门登记的主体资格证书（包括但不限于营业执照、事业单位法人证书、社会团体法人登记证书等））；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0129F84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FB3DCFF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1BC6566B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未被人民法院列为失信被执行人、重大税收违法失信主体，提供信用中国（www.creditchina.gov.cn）截图，以网站查询结果为准【（如供应商为自然人，无需提供重大税收违法失信主体查询截图）】；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022C601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4CCCCF5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2BB230A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8A0103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E4C1238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A10C6CE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A89866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FA03F11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8FB1B87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AFA5E9C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1671E462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4BCEF1B7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57444888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 w14:paraId="17AE603E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7915DEFB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2DB75662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1AE47895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1CF1BF32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00E17C96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633E2323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1F18D7E1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6E1D0E41"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四、承诺至少4台装载机和10台运输车辆，并配置足够的司机，保证车辆状况良好，达到供应商运输要求（提供承诺函）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F59C674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6CFBA91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68027E87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487B37CD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6919487F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39216FFF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3DAF9C9B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2E650330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5BC290A7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2320F342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3A9621C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268AF9F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5099AE10"/>
          <w:p w14:paraId="2955FBB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08DCBB6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71071A3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A804DC0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689C209B">
            <w:pPr>
              <w:jc w:val="center"/>
            </w:pPr>
          </w:p>
          <w:p w14:paraId="490396D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124D3C2E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0B9AB2A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59F844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C8E80E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560F747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264CC1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A5B563C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48A0C9A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D65571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21A23EF4"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5B31C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7660A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73E821A8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68BC6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3F97D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579AC781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1ED7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62E18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598641A2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38D80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12967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35926186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5096E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4B6E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159409A6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72D11D1E">
      <w:pPr>
        <w:rPr>
          <w:rFonts w:hint="eastAsia" w:hAnsi="宋体"/>
          <w:sz w:val="24"/>
          <w:szCs w:val="21"/>
        </w:rPr>
      </w:pPr>
    </w:p>
    <w:p w14:paraId="46804B3C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02DA7725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5B7EBEE3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5C03D46B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3"/>
        <w:tblW w:w="91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15"/>
        <w:gridCol w:w="1242"/>
        <w:gridCol w:w="1242"/>
        <w:gridCol w:w="1522"/>
        <w:gridCol w:w="1055"/>
        <w:gridCol w:w="1739"/>
      </w:tblGrid>
      <w:tr w14:paraId="6EA9A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906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报价内容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D6F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FBD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5C1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单价报价最高限价（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  <w:t>m³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2BF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单价报价（元）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1D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总价报价（元）</w:t>
            </w:r>
          </w:p>
          <w:p w14:paraId="0433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（单价报价*数量）</w:t>
            </w:r>
          </w:p>
        </w:tc>
      </w:tr>
      <w:tr w14:paraId="0237B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D72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运输松、桦木原条，每天保证300吨以上的木材运输量，将山场原条装车、运输至贮木场</w:t>
            </w:r>
            <w:bookmarkStart w:id="0" w:name="_GoBack"/>
            <w:bookmarkEnd w:id="0"/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2E7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4000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2B1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m³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AAC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BA45A91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FE449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EB28598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1、不按此分项报价表报价或缺项、漏项的属于无效报价；</w:t>
      </w:r>
    </w:p>
    <w:p w14:paraId="1FFCF1D6"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报价超出最高限价属于无效报价；</w:t>
      </w:r>
    </w:p>
    <w:p w14:paraId="7A52C22C"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报价以“元”为单位，如需保留小数位，按照四舍五入保留两位小数。</w:t>
      </w:r>
    </w:p>
    <w:p w14:paraId="00EAC33E">
      <w:pPr>
        <w:rPr>
          <w:rFonts w:hint="eastAsia" w:hAnsi="宋体"/>
          <w:sz w:val="24"/>
          <w:szCs w:val="21"/>
        </w:rPr>
      </w:pPr>
    </w:p>
    <w:p w14:paraId="3F9921D4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183BA9CB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1FB35F23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50DF2AF7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2EE03290"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1DA10B32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BBADC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8AD9B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kZjdiNGJiYTBjZjVkYzE1ZWRlZjJjNWI3NDBhMT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9756D8"/>
    <w:rsid w:val="13AA206A"/>
    <w:rsid w:val="170220CE"/>
    <w:rsid w:val="1C7F397A"/>
    <w:rsid w:val="1CFC48EF"/>
    <w:rsid w:val="1D756E18"/>
    <w:rsid w:val="22836D67"/>
    <w:rsid w:val="26076B01"/>
    <w:rsid w:val="28471987"/>
    <w:rsid w:val="2BDC7050"/>
    <w:rsid w:val="2CF47971"/>
    <w:rsid w:val="2E34016C"/>
    <w:rsid w:val="2F5A077C"/>
    <w:rsid w:val="32607A69"/>
    <w:rsid w:val="356B13C7"/>
    <w:rsid w:val="36F34ED4"/>
    <w:rsid w:val="3C9765FD"/>
    <w:rsid w:val="431922A3"/>
    <w:rsid w:val="457219C0"/>
    <w:rsid w:val="46D76164"/>
    <w:rsid w:val="4D8D4D74"/>
    <w:rsid w:val="51022460"/>
    <w:rsid w:val="59A21062"/>
    <w:rsid w:val="5DC673A8"/>
    <w:rsid w:val="62A77132"/>
    <w:rsid w:val="67416B13"/>
    <w:rsid w:val="675A710F"/>
    <w:rsid w:val="676013FA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1331</Words>
  <Characters>1357</Characters>
  <Lines>22</Lines>
  <Paragraphs>6</Paragraphs>
  <TotalTime>1</TotalTime>
  <ScaleCrop>false</ScaleCrop>
  <LinksUpToDate>false</LinksUpToDate>
  <CharactersWithSpaces>1447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内蒙古阳光采购服务平台有限责任公司</cp:lastModifiedBy>
  <dcterms:modified xsi:type="dcterms:W3CDTF">2024-10-16T06:38:10Z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4C9C173535A646DF971B7B056FA908F5_12</vt:lpwstr>
  </property>
</Properties>
</file>