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在中华人民共和国境内依法注册的法人或非法人</w:t>
      </w:r>
      <w:r>
        <w:rPr>
          <w:rFonts w:hint="eastAsia" w:ascii="微软雅黑" w:hAnsi="微软雅黑" w:eastAsia="微软雅黑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组织（提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供中华人民共和国境内行政管理部门登记的主体资格证书（包括但不限于营业执照、事业单位法人证书、社会团体法人登记证书等））；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企业信誉：未被人民法院列为失信被执行人，提供信用中国（www.creditchina.gov.cn）截图，以网站查询结果为准；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12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提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供以下内容承诺函：</w:t>
      </w:r>
    </w:p>
    <w:p>
      <w:pPr>
        <w:pStyle w:val="12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jc w:val="both"/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①供应商的法定代表人或负责人为同一人或者存在控股、管理关系的不同供应商，不得参加同一标段或者未划分标段的同一采购项目竞价；</w:t>
      </w:r>
    </w:p>
    <w:p>
      <w:pPr>
        <w:pStyle w:val="12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jc w:val="both"/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②供应商所提供的产品符合国家相关标准、行业规范及本公告要求；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①供应商的法定代表人或负责人为同一人或者存在控股、管理关系的不同供应商，不得参加同一标段或者未划分标段的同一采购项目竞价；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②供应商所提供的产品符合国家相关标准、行业规范及本公告要求；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如出现不满足上述情况情形，采购人有权取消成交供应商的成交资格。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>
            <w:pPr>
              <w:pStyle w:val="12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>
      <w:pPr>
        <w:pStyle w:val="12"/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四、提供近三年（2021年1月1日至报价截止之日，以合同签订日期为准）1份打包机备件销售的业绩合同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2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  <w:szCs w:val="21"/>
        </w:rPr>
        <w:t>我公司成交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将按要求</w:t>
      </w:r>
      <w:r>
        <w:rPr>
          <w:rFonts w:hint="eastAsia" w:ascii="宋体" w:hAnsi="宋体" w:eastAsia="宋体" w:cs="宋体"/>
          <w:sz w:val="24"/>
          <w:szCs w:val="21"/>
        </w:rPr>
        <w:t>在成交通知书发出后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3个工作日</w:t>
      </w:r>
      <w:r>
        <w:rPr>
          <w:rFonts w:hint="eastAsia" w:ascii="宋体" w:hAnsi="宋体" w:eastAsia="宋体" w:cs="宋体"/>
          <w:sz w:val="24"/>
          <w:szCs w:val="21"/>
        </w:rPr>
        <w:t>内向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采购组织方</w:t>
      </w:r>
      <w:r>
        <w:rPr>
          <w:rFonts w:hint="eastAsia" w:ascii="宋体" w:hAnsi="宋体" w:eastAsia="宋体" w:cs="宋体"/>
          <w:sz w:val="24"/>
          <w:szCs w:val="21"/>
        </w:rPr>
        <w:t>交纳服务费，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否则采购组织方</w:t>
      </w:r>
      <w:r>
        <w:rPr>
          <w:rFonts w:hint="eastAsia" w:ascii="宋体" w:hAnsi="宋体" w:eastAsia="宋体" w:cs="宋体"/>
          <w:sz w:val="24"/>
          <w:szCs w:val="21"/>
        </w:rPr>
        <w:t>有权从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报价保证金中扣除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5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/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>
            <w:pPr>
              <w:jc w:val="center"/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p>
      <w:pPr>
        <w:spacing w:line="240" w:lineRule="auto"/>
        <w:ind w:firstLine="0" w:firstLineChars="0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br w:type="page"/>
      </w:r>
    </w:p>
    <w:tbl>
      <w:tblPr>
        <w:tblStyle w:val="14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>
      <w:pPr>
        <w:rPr>
          <w:rFonts w:hint="eastAsia" w:hAnsi="宋体"/>
          <w:sz w:val="24"/>
          <w:szCs w:val="21"/>
        </w:rPr>
      </w:pPr>
    </w:p>
    <w:p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>
      <w:pPr>
        <w:pStyle w:val="12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分项报价表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按要求填写完整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tbl>
      <w:tblPr>
        <w:tblStyle w:val="14"/>
        <w:tblW w:w="96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185"/>
        <w:gridCol w:w="765"/>
        <w:gridCol w:w="630"/>
        <w:gridCol w:w="3480"/>
        <w:gridCol w:w="1290"/>
        <w:gridCol w:w="11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单价限价（元）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供应商单价报价（元）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 w:colFirst="0" w:colLast="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送带轮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编号8020069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中间隔板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编号8010125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滚针轴承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编号8021125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84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合计金额（元）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>
      <w:pPr>
        <w:widowControl/>
        <w:numPr>
          <w:ilvl w:val="0"/>
          <w:numId w:val="3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rPr>
        <w:rStyle w:val="18"/>
      </w:rPr>
      <w:instrText xml:space="preserve"> PAGE </w:instrText>
    </w:r>
    <w:r>
      <w:fldChar w:fldCharType="separate"/>
    </w:r>
    <w:r>
      <w:rPr>
        <w:rStyle w:val="18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NGFkODViYmQxYmI5NzdjMmNiNDNmNjY3NTZkZTQ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47D794B"/>
    <w:rsid w:val="090F7036"/>
    <w:rsid w:val="098A1014"/>
    <w:rsid w:val="0BE37F48"/>
    <w:rsid w:val="0D9756D8"/>
    <w:rsid w:val="0F242A59"/>
    <w:rsid w:val="13AA206A"/>
    <w:rsid w:val="13D5058C"/>
    <w:rsid w:val="170220CE"/>
    <w:rsid w:val="1C7F397A"/>
    <w:rsid w:val="1CFC48EF"/>
    <w:rsid w:val="1D756E18"/>
    <w:rsid w:val="216708B0"/>
    <w:rsid w:val="22235F69"/>
    <w:rsid w:val="22836D67"/>
    <w:rsid w:val="26076B01"/>
    <w:rsid w:val="28471987"/>
    <w:rsid w:val="2A3B2119"/>
    <w:rsid w:val="2BDC7050"/>
    <w:rsid w:val="2CF47971"/>
    <w:rsid w:val="2E34016C"/>
    <w:rsid w:val="2EBD0B1F"/>
    <w:rsid w:val="2F5A077C"/>
    <w:rsid w:val="30D6128D"/>
    <w:rsid w:val="31DA3524"/>
    <w:rsid w:val="32607A69"/>
    <w:rsid w:val="356B13C7"/>
    <w:rsid w:val="3C137C90"/>
    <w:rsid w:val="3C9765FD"/>
    <w:rsid w:val="3ED26B8E"/>
    <w:rsid w:val="42E67EAC"/>
    <w:rsid w:val="431922A3"/>
    <w:rsid w:val="457219C0"/>
    <w:rsid w:val="46D76164"/>
    <w:rsid w:val="4BD33066"/>
    <w:rsid w:val="4BD444F6"/>
    <w:rsid w:val="4D8D4D74"/>
    <w:rsid w:val="4F470FA4"/>
    <w:rsid w:val="51CF19F5"/>
    <w:rsid w:val="51D7791E"/>
    <w:rsid w:val="533B0274"/>
    <w:rsid w:val="595B3641"/>
    <w:rsid w:val="59A21062"/>
    <w:rsid w:val="5DC673A8"/>
    <w:rsid w:val="5DE86A07"/>
    <w:rsid w:val="62A77132"/>
    <w:rsid w:val="63CF5566"/>
    <w:rsid w:val="64852696"/>
    <w:rsid w:val="67416B13"/>
    <w:rsid w:val="675A710F"/>
    <w:rsid w:val="676013FA"/>
    <w:rsid w:val="777501D2"/>
    <w:rsid w:val="7B217942"/>
    <w:rsid w:val="7C455AB6"/>
    <w:rsid w:val="7D651C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7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6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2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3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3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2"/>
    <w:basedOn w:val="1"/>
    <w:qFormat/>
    <w:uiPriority w:val="0"/>
    <w:pPr>
      <w:spacing w:after="120" w:line="480" w:lineRule="auto"/>
    </w:pPr>
    <w:rPr>
      <w:rFonts w:ascii="Calibri" w:hAnsi="Calibri" w:eastAsia="宋体" w:cs="Times New Roman"/>
    </w:rPr>
  </w:style>
  <w:style w:type="paragraph" w:styleId="12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Title"/>
    <w:basedOn w:val="1"/>
    <w:next w:val="1"/>
    <w:link w:val="28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5">
    <w:name w:val="Table Grid"/>
    <w:basedOn w:val="1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page number"/>
    <w:basedOn w:val="16"/>
    <w:qFormat/>
    <w:uiPriority w:val="0"/>
  </w:style>
  <w:style w:type="character" w:customStyle="1" w:styleId="19">
    <w:name w:val="标题 2 Char"/>
    <w:basedOn w:val="1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0">
    <w:name w:val="页眉 Char"/>
    <w:basedOn w:val="16"/>
    <w:link w:val="10"/>
    <w:qFormat/>
    <w:uiPriority w:val="0"/>
    <w:rPr>
      <w:sz w:val="18"/>
      <w:szCs w:val="18"/>
    </w:rPr>
  </w:style>
  <w:style w:type="character" w:customStyle="1" w:styleId="21">
    <w:name w:val="页脚 Char"/>
    <w:basedOn w:val="16"/>
    <w:link w:val="9"/>
    <w:qFormat/>
    <w:uiPriority w:val="0"/>
    <w:rPr>
      <w:sz w:val="18"/>
      <w:szCs w:val="18"/>
    </w:rPr>
  </w:style>
  <w:style w:type="character" w:customStyle="1" w:styleId="22">
    <w:name w:val="纯文本 Char"/>
    <w:basedOn w:val="16"/>
    <w:link w:val="6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"/>
    <w:basedOn w:val="16"/>
    <w:link w:val="7"/>
    <w:qFormat/>
    <w:uiPriority w:val="0"/>
    <w:rPr>
      <w:rFonts w:ascii="宋体" w:hAnsi="Courier New" w:cs="Courier New"/>
      <w:szCs w:val="21"/>
    </w:rPr>
  </w:style>
  <w:style w:type="character" w:customStyle="1" w:styleId="24">
    <w:name w:val="日期 Char1"/>
    <w:basedOn w:val="16"/>
    <w:semiHidden/>
    <w:qFormat/>
    <w:uiPriority w:val="99"/>
  </w:style>
  <w:style w:type="character" w:customStyle="1" w:styleId="25">
    <w:name w:val="纯文本 Char1"/>
    <w:basedOn w:val="16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6">
    <w:name w:val="正文文本缩进 Char"/>
    <w:basedOn w:val="16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7">
    <w:name w:val="正文文本 Char"/>
    <w:basedOn w:val="16"/>
    <w:link w:val="4"/>
    <w:qFormat/>
    <w:uiPriority w:val="0"/>
    <w:rPr>
      <w:rFonts w:ascii="Times New Roman" w:hAnsi="Times New Roman"/>
      <w:szCs w:val="24"/>
    </w:rPr>
  </w:style>
  <w:style w:type="character" w:customStyle="1" w:styleId="28">
    <w:name w:val="标题 Char1"/>
    <w:basedOn w:val="16"/>
    <w:link w:val="13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9">
    <w:name w:val="标题 Char"/>
    <w:basedOn w:val="1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30">
    <w:name w:val="正文文本缩进 Char1"/>
    <w:basedOn w:val="16"/>
    <w:semiHidden/>
    <w:qFormat/>
    <w:uiPriority w:val="99"/>
  </w:style>
  <w:style w:type="character" w:customStyle="1" w:styleId="31">
    <w:name w:val="正文文本 Char1"/>
    <w:basedOn w:val="16"/>
    <w:semiHidden/>
    <w:qFormat/>
    <w:uiPriority w:val="99"/>
  </w:style>
  <w:style w:type="paragraph" w:customStyle="1" w:styleId="32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3">
    <w:name w:val="批注框文本 Char"/>
    <w:basedOn w:val="16"/>
    <w:link w:val="8"/>
    <w:semiHidden/>
    <w:qFormat/>
    <w:uiPriority w:val="99"/>
    <w:rPr>
      <w:kern w:val="2"/>
      <w:sz w:val="18"/>
      <w:szCs w:val="18"/>
    </w:rPr>
  </w:style>
  <w:style w:type="character" w:customStyle="1" w:styleId="34">
    <w:name w:val="font61"/>
    <w:basedOn w:val="1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bscript"/>
    </w:rPr>
  </w:style>
  <w:style w:type="character" w:customStyle="1" w:styleId="35">
    <w:name w:val="font01"/>
    <w:basedOn w:val="1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6">
    <w:name w:val="font71"/>
    <w:basedOn w:val="1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7">
    <w:name w:val="font81"/>
    <w:basedOn w:val="16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38">
    <w:name w:val="font11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468</Words>
  <Characters>2671</Characters>
  <Lines>22</Lines>
  <Paragraphs>6</Paragraphs>
  <TotalTime>0</TotalTime>
  <ScaleCrop>false</ScaleCrop>
  <LinksUpToDate>false</LinksUpToDate>
  <CharactersWithSpaces>3133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曹建伟</cp:lastModifiedBy>
  <dcterms:modified xsi:type="dcterms:W3CDTF">2024-10-12T03:58:17Z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4C9C173535A646DF971B7B056FA908F5_12</vt:lpwstr>
  </property>
</Properties>
</file>